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398" w:rsidRDefault="00667398" w:rsidP="00667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Изучили практику работы</w:t>
      </w:r>
    </w:p>
    <w:p w:rsidR="00667398" w:rsidRPr="00667398" w:rsidRDefault="00667398" w:rsidP="00667398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9 апреля на базе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Цугольской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</w:t>
      </w:r>
      <w:r w:rsidRPr="00667398">
        <w:rPr>
          <w:rFonts w:ascii="Times New Roman" w:hAnsi="Times New Roman" w:cs="Times New Roman"/>
          <w:sz w:val="28"/>
          <w:szCs w:val="28"/>
        </w:rPr>
        <w:t xml:space="preserve"> прош</w:t>
      </w:r>
      <w:r>
        <w:rPr>
          <w:rFonts w:ascii="Times New Roman" w:hAnsi="Times New Roman" w:cs="Times New Roman"/>
          <w:sz w:val="28"/>
          <w:szCs w:val="28"/>
        </w:rPr>
        <w:t xml:space="preserve">ло совещание директоров общеобразовательных организаций района с изучением практики работы данного учреждения, а также были обсуждены </w:t>
      </w:r>
      <w:r w:rsidRPr="00667398">
        <w:rPr>
          <w:rFonts w:ascii="Times New Roman" w:hAnsi="Times New Roman" w:cs="Times New Roman"/>
          <w:sz w:val="28"/>
          <w:szCs w:val="28"/>
        </w:rPr>
        <w:t xml:space="preserve"> различные во</w:t>
      </w:r>
      <w:r>
        <w:rPr>
          <w:rFonts w:ascii="Times New Roman" w:hAnsi="Times New Roman" w:cs="Times New Roman"/>
          <w:sz w:val="28"/>
          <w:szCs w:val="28"/>
        </w:rPr>
        <w:t>просы системы образования: по охране труда, подготовке</w:t>
      </w:r>
      <w:r w:rsidRPr="00667398">
        <w:rPr>
          <w:rFonts w:ascii="Times New Roman" w:hAnsi="Times New Roman" w:cs="Times New Roman"/>
          <w:sz w:val="28"/>
          <w:szCs w:val="28"/>
        </w:rPr>
        <w:t xml:space="preserve"> к ЕГЭ,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667398">
        <w:rPr>
          <w:rFonts w:ascii="Times New Roman" w:hAnsi="Times New Roman" w:cs="Times New Roman"/>
          <w:sz w:val="28"/>
          <w:szCs w:val="28"/>
        </w:rPr>
        <w:t>летнего отдыха школьников,</w:t>
      </w:r>
      <w:r>
        <w:rPr>
          <w:rFonts w:ascii="Times New Roman" w:hAnsi="Times New Roman" w:cs="Times New Roman"/>
          <w:sz w:val="28"/>
          <w:szCs w:val="28"/>
        </w:rPr>
        <w:t xml:space="preserve"> о ходе отчетно-выборной кампании в первичных профсоюзных организациях, </w:t>
      </w:r>
      <w:r w:rsidRPr="00667398">
        <w:rPr>
          <w:rFonts w:ascii="Times New Roman" w:hAnsi="Times New Roman" w:cs="Times New Roman"/>
          <w:sz w:val="28"/>
          <w:szCs w:val="28"/>
        </w:rPr>
        <w:t xml:space="preserve"> с которыми выступили руководители и специалисты управления образования Ц.Б. </w:t>
      </w:r>
      <w:proofErr w:type="spellStart"/>
      <w:r w:rsidRPr="00667398">
        <w:rPr>
          <w:rFonts w:ascii="Times New Roman" w:hAnsi="Times New Roman" w:cs="Times New Roman"/>
          <w:sz w:val="28"/>
          <w:szCs w:val="28"/>
        </w:rPr>
        <w:t>Мэдэгэй</w:t>
      </w:r>
      <w:proofErr w:type="spellEnd"/>
      <w:r w:rsidRPr="00667398">
        <w:rPr>
          <w:rFonts w:ascii="Times New Roman" w:hAnsi="Times New Roman" w:cs="Times New Roman"/>
          <w:sz w:val="28"/>
          <w:szCs w:val="28"/>
        </w:rPr>
        <w:t xml:space="preserve">, Н.Ж. </w:t>
      </w:r>
      <w:proofErr w:type="spellStart"/>
      <w:r w:rsidRPr="00667398">
        <w:rPr>
          <w:rFonts w:ascii="Times New Roman" w:hAnsi="Times New Roman" w:cs="Times New Roman"/>
          <w:sz w:val="28"/>
          <w:szCs w:val="28"/>
        </w:rPr>
        <w:t>Санжиева</w:t>
      </w:r>
      <w:proofErr w:type="spellEnd"/>
      <w:r w:rsidRPr="00667398">
        <w:rPr>
          <w:rFonts w:ascii="Times New Roman" w:hAnsi="Times New Roman" w:cs="Times New Roman"/>
          <w:sz w:val="28"/>
          <w:szCs w:val="28"/>
        </w:rPr>
        <w:t>, Т.</w:t>
      </w:r>
      <w:proofErr w:type="gramEnd"/>
      <w:r w:rsidRPr="00667398">
        <w:rPr>
          <w:rFonts w:ascii="Times New Roman" w:hAnsi="Times New Roman" w:cs="Times New Roman"/>
          <w:sz w:val="28"/>
          <w:szCs w:val="28"/>
        </w:rPr>
        <w:t xml:space="preserve">Б. Батоева, М.Ц. </w:t>
      </w:r>
      <w:proofErr w:type="spellStart"/>
      <w:r w:rsidRPr="00667398">
        <w:rPr>
          <w:rFonts w:ascii="Times New Roman" w:hAnsi="Times New Roman" w:cs="Times New Roman"/>
          <w:sz w:val="28"/>
          <w:szCs w:val="28"/>
        </w:rPr>
        <w:t>Дашиева</w:t>
      </w:r>
      <w:proofErr w:type="spellEnd"/>
      <w:r w:rsidRPr="00667398">
        <w:rPr>
          <w:rFonts w:ascii="Times New Roman" w:hAnsi="Times New Roman" w:cs="Times New Roman"/>
          <w:sz w:val="28"/>
          <w:szCs w:val="28"/>
        </w:rPr>
        <w:t xml:space="preserve">, председатель территориальной организации профсоюза образования Ж.Н. </w:t>
      </w:r>
      <w:proofErr w:type="spellStart"/>
      <w:r w:rsidRPr="00667398">
        <w:rPr>
          <w:rFonts w:ascii="Times New Roman" w:hAnsi="Times New Roman" w:cs="Times New Roman"/>
          <w:sz w:val="28"/>
          <w:szCs w:val="28"/>
        </w:rPr>
        <w:t>Намсараева</w:t>
      </w:r>
      <w:proofErr w:type="spellEnd"/>
      <w:r w:rsidRPr="00667398">
        <w:rPr>
          <w:rFonts w:ascii="Times New Roman" w:hAnsi="Times New Roman" w:cs="Times New Roman"/>
          <w:sz w:val="28"/>
          <w:szCs w:val="28"/>
        </w:rPr>
        <w:t>.</w:t>
      </w:r>
    </w:p>
    <w:p w:rsidR="00667398" w:rsidRPr="00667398" w:rsidRDefault="00667398" w:rsidP="00667398">
      <w:pPr>
        <w:rPr>
          <w:rFonts w:ascii="Times New Roman" w:hAnsi="Times New Roman" w:cs="Times New Roman"/>
          <w:sz w:val="28"/>
          <w:szCs w:val="28"/>
        </w:rPr>
      </w:pPr>
      <w:r w:rsidRPr="00667398">
        <w:rPr>
          <w:rFonts w:ascii="Times New Roman" w:hAnsi="Times New Roman" w:cs="Times New Roman"/>
          <w:sz w:val="28"/>
          <w:szCs w:val="28"/>
        </w:rPr>
        <w:tab/>
        <w:t xml:space="preserve">Участники совещания присутствовали на открытых уроках,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67398">
        <w:rPr>
          <w:rFonts w:ascii="Times New Roman" w:hAnsi="Times New Roman" w:cs="Times New Roman"/>
          <w:sz w:val="28"/>
          <w:szCs w:val="28"/>
        </w:rPr>
        <w:t>мероприятии в рамках Всероссийского Года семьи.</w:t>
      </w:r>
    </w:p>
    <w:p w:rsidR="002050D4" w:rsidRDefault="002050D4"/>
    <w:sectPr w:rsidR="002050D4" w:rsidSect="00205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67398"/>
    <w:rsid w:val="002050D4"/>
    <w:rsid w:val="00667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4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2024-04-10T02:21:00Z</dcterms:created>
  <dcterms:modified xsi:type="dcterms:W3CDTF">2024-04-10T02:30:00Z</dcterms:modified>
</cp:coreProperties>
</file>